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133" w:rsidRPr="00742F39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742F39">
        <w:rPr>
          <w:rFonts w:ascii="Times New Roman" w:eastAsia="Times New Roman" w:hAnsi="Times New Roman" w:cs="Times New Roman"/>
          <w:sz w:val="32"/>
          <w:szCs w:val="32"/>
          <w:u w:val="single"/>
        </w:rPr>
        <w:t>A HUF may open an account at Alice Blue after duly submitting the below documents: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133">
        <w:rPr>
          <w:rFonts w:ascii="Times New Roman" w:eastAsia="Times New Roman" w:hAnsi="Times New Roman" w:cs="Times New Roman"/>
          <w:sz w:val="24"/>
          <w:szCs w:val="24"/>
        </w:rPr>
        <w:t>The Karta seal/stamp is mandatorily required on all the signature fields and proofs required.  All KYC documents are also required to be attested by the Karta.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F54133">
        <w:rPr>
          <w:rFonts w:ascii="Times New Roman" w:eastAsia="Times New Roman" w:hAnsi="Times New Roman" w:cs="Times New Roman"/>
          <w:sz w:val="24"/>
          <w:szCs w:val="24"/>
        </w:rPr>
        <w:t xml:space="preserve"> Duly filled documents of the </w:t>
      </w:r>
      <w:r w:rsidRPr="00F5413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Trading</w:t>
      </w:r>
      <w:r w:rsidR="00707C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(</w:t>
      </w:r>
      <w:proofErr w:type="gramStart"/>
      <w:r w:rsidR="00707C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NSECM,BSE</w:t>
      </w:r>
      <w:proofErr w:type="gramEnd"/>
      <w:r w:rsidR="00707C2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CM,FO,MCX)</w:t>
      </w:r>
      <w:r w:rsidRPr="00F5413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&amp; </w:t>
      </w:r>
      <w:proofErr w:type="spellStart"/>
      <w:r w:rsidRPr="00F5413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Demat</w:t>
      </w:r>
      <w:proofErr w:type="spellEnd"/>
      <w:r w:rsidRPr="00F54133">
        <w:rPr>
          <w:rFonts w:ascii="Times New Roman" w:eastAsia="Times New Roman" w:hAnsi="Times New Roman" w:cs="Times New Roman"/>
          <w:sz w:val="24"/>
          <w:szCs w:val="24"/>
        </w:rPr>
        <w:t xml:space="preserve"> along with the photograph of the Karta and signed across by him.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F54133">
        <w:rPr>
          <w:rFonts w:ascii="Times New Roman" w:eastAsia="Times New Roman" w:hAnsi="Times New Roman" w:cs="Times New Roman"/>
          <w:sz w:val="24"/>
          <w:szCs w:val="24"/>
        </w:rPr>
        <w:t xml:space="preserve"> The PAN card copy of the HUF and the PAN card copy of the Karta.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F54133">
        <w:rPr>
          <w:rFonts w:ascii="Times New Roman" w:eastAsia="Times New Roman" w:hAnsi="Times New Roman" w:cs="Times New Roman"/>
          <w:sz w:val="24"/>
          <w:szCs w:val="24"/>
        </w:rPr>
        <w:t xml:space="preserve"> Address proof copy of the HUF and the address proof copy of the Karta of the HUF.</w:t>
      </w:r>
      <w:r w:rsidR="00C459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936" w:rsidRDefault="00C45936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 B</w:t>
      </w:r>
      <w:r w:rsidRPr="00C45936">
        <w:rPr>
          <w:rFonts w:ascii="Times New Roman" w:eastAsia="Times New Roman" w:hAnsi="Times New Roman" w:cs="Times New Roman"/>
          <w:sz w:val="24"/>
          <w:szCs w:val="24"/>
        </w:rPr>
        <w:t xml:space="preserve">ank account proof of the HUF account. The bank proof can be one of the following: A </w:t>
      </w:r>
      <w:r w:rsidR="008E4D2D" w:rsidRPr="00C45936">
        <w:rPr>
          <w:rFonts w:ascii="Times New Roman" w:eastAsia="Times New Roman" w:hAnsi="Times New Roman" w:cs="Times New Roman"/>
          <w:sz w:val="24"/>
          <w:szCs w:val="24"/>
        </w:rPr>
        <w:t>personalized</w:t>
      </w:r>
      <w:r w:rsidRPr="00C45936">
        <w:rPr>
          <w:rFonts w:ascii="Times New Roman" w:eastAsia="Times New Roman" w:hAnsi="Times New Roman" w:cs="Times New Roman"/>
          <w:sz w:val="24"/>
          <w:szCs w:val="24"/>
        </w:rPr>
        <w:t xml:space="preserve"> cancelled </w:t>
      </w:r>
      <w:proofErr w:type="spellStart"/>
      <w:r w:rsidRPr="00C45936">
        <w:rPr>
          <w:rFonts w:ascii="Times New Roman" w:eastAsia="Times New Roman" w:hAnsi="Times New Roman" w:cs="Times New Roman"/>
          <w:sz w:val="24"/>
          <w:szCs w:val="24"/>
        </w:rPr>
        <w:t>cheque</w:t>
      </w:r>
      <w:proofErr w:type="spellEnd"/>
      <w:r w:rsidRPr="00C45936">
        <w:rPr>
          <w:rFonts w:ascii="Times New Roman" w:eastAsia="Times New Roman" w:hAnsi="Times New Roman" w:cs="Times New Roman"/>
          <w:sz w:val="24"/>
          <w:szCs w:val="24"/>
        </w:rPr>
        <w:t xml:space="preserve"> with the HUF name printed, bank statement, bank passbook </w:t>
      </w:r>
      <w:proofErr w:type="gramStart"/>
      <w:r w:rsidRPr="00C45936">
        <w:rPr>
          <w:rFonts w:ascii="Times New Roman" w:eastAsia="Times New Roman" w:hAnsi="Times New Roman" w:cs="Times New Roman"/>
          <w:sz w:val="24"/>
          <w:szCs w:val="24"/>
        </w:rPr>
        <w:t>copy</w:t>
      </w:r>
      <w:proofErr w:type="gramEnd"/>
      <w:r w:rsidRPr="00C45936">
        <w:rPr>
          <w:rFonts w:ascii="Times New Roman" w:eastAsia="Times New Roman" w:hAnsi="Times New Roman" w:cs="Times New Roman"/>
          <w:sz w:val="24"/>
          <w:szCs w:val="24"/>
        </w:rPr>
        <w:t xml:space="preserve"> with the bank account number, MICR, and IFSC code clearly visible.</w:t>
      </w:r>
    </w:p>
    <w:p w:rsidR="00C45936" w:rsidRDefault="00C45936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FFC">
        <w:rPr>
          <w:rFonts w:ascii="Times New Roman" w:eastAsia="Times New Roman" w:hAnsi="Times New Roman" w:cs="Times New Roman"/>
          <w:sz w:val="24"/>
          <w:szCs w:val="24"/>
        </w:rPr>
        <w:t>Any one of the following income proof of HUF to activate the F&amp;O and commodity segment:</w:t>
      </w: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sz w:val="24"/>
          <w:szCs w:val="24"/>
        </w:rPr>
        <w:t>Latest six months' bank statement or passbook of the HUF account.</w:t>
      </w: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sz w:val="24"/>
          <w:szCs w:val="24"/>
        </w:rPr>
        <w:t>Latest year audited profit and loss statement.</w:t>
      </w: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sz w:val="24"/>
          <w:szCs w:val="24"/>
        </w:rPr>
        <w:t>Latest year Income Tax Return (ITR) acknowledgement.</w:t>
      </w:r>
    </w:p>
    <w:p w:rsidR="003A4FFC" w:rsidRP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sz w:val="24"/>
          <w:szCs w:val="24"/>
        </w:rPr>
        <w:t>Net-worth certificate from the chartered accountant with the UDIN number specified.</w:t>
      </w:r>
    </w:p>
    <w:p w:rsidR="003A4FFC" w:rsidRDefault="003A4FFC" w:rsidP="003A4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FFC">
        <w:rPr>
          <w:rFonts w:ascii="Times New Roman" w:eastAsia="Times New Roman" w:hAnsi="Times New Roman" w:cs="Times New Roman"/>
          <w:sz w:val="24"/>
          <w:szCs w:val="24"/>
        </w:rPr>
        <w:t>DP holding statement of the HUF.</w:t>
      </w:r>
    </w:p>
    <w:p w:rsidR="00C45936" w:rsidRDefault="00C45936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3A4FFC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54133"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F54133" w:rsidRPr="00F54133">
        <w:rPr>
          <w:rFonts w:ascii="Times New Roman" w:eastAsia="Times New Roman" w:hAnsi="Times New Roman" w:cs="Times New Roman"/>
          <w:sz w:val="24"/>
          <w:szCs w:val="24"/>
        </w:rPr>
        <w:t>Photocopy of t</w:t>
      </w:r>
      <w:r w:rsidR="00C45936">
        <w:rPr>
          <w:rFonts w:ascii="Times New Roman" w:eastAsia="Times New Roman" w:hAnsi="Times New Roman" w:cs="Times New Roman"/>
          <w:sz w:val="24"/>
          <w:szCs w:val="24"/>
        </w:rPr>
        <w:t xml:space="preserve">he PAN card of </w:t>
      </w:r>
      <w:proofErr w:type="gramStart"/>
      <w:r w:rsidR="00C45936">
        <w:rPr>
          <w:rFonts w:ascii="Times New Roman" w:eastAsia="Times New Roman" w:hAnsi="Times New Roman" w:cs="Times New Roman"/>
          <w:sz w:val="24"/>
          <w:szCs w:val="24"/>
        </w:rPr>
        <w:t>the  Co</w:t>
      </w:r>
      <w:proofErr w:type="gramEnd"/>
      <w:r w:rsidR="00C4593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C45936">
        <w:rPr>
          <w:rFonts w:ascii="Times New Roman" w:eastAsia="Times New Roman" w:hAnsi="Times New Roman" w:cs="Times New Roman"/>
          <w:sz w:val="24"/>
          <w:szCs w:val="24"/>
        </w:rPr>
        <w:t>pa</w:t>
      </w:r>
      <w:bookmarkStart w:id="0" w:name="_GoBack"/>
      <w:bookmarkEnd w:id="0"/>
      <w:r w:rsidR="00C45936">
        <w:rPr>
          <w:rFonts w:ascii="Times New Roman" w:eastAsia="Times New Roman" w:hAnsi="Times New Roman" w:cs="Times New Roman"/>
          <w:sz w:val="24"/>
          <w:szCs w:val="24"/>
        </w:rPr>
        <w:t>rcener</w:t>
      </w:r>
      <w:proofErr w:type="spellEnd"/>
      <w:r w:rsidR="00C45936">
        <w:rPr>
          <w:rFonts w:ascii="Times New Roman" w:eastAsia="Times New Roman" w:hAnsi="Times New Roman" w:cs="Times New Roman"/>
          <w:sz w:val="24"/>
          <w:szCs w:val="24"/>
        </w:rPr>
        <w:t xml:space="preserve"> with </w:t>
      </w:r>
      <w:proofErr w:type="spellStart"/>
      <w:r w:rsidR="00C45936">
        <w:rPr>
          <w:rFonts w:ascii="Times New Roman" w:eastAsia="Times New Roman" w:hAnsi="Times New Roman" w:cs="Times New Roman"/>
          <w:sz w:val="24"/>
          <w:szCs w:val="24"/>
        </w:rPr>
        <w:t>self attest</w:t>
      </w:r>
      <w:r w:rsidR="00235008">
        <w:rPr>
          <w:rFonts w:ascii="Times New Roman" w:eastAsia="Times New Roman" w:hAnsi="Times New Roman" w:cs="Times New Roman"/>
          <w:sz w:val="24"/>
          <w:szCs w:val="24"/>
        </w:rPr>
        <w:t>ation</w:t>
      </w:r>
      <w:proofErr w:type="spellEnd"/>
      <w:r w:rsidR="00235008">
        <w:rPr>
          <w:rFonts w:ascii="Times New Roman" w:eastAsia="Times New Roman" w:hAnsi="Times New Roman" w:cs="Times New Roman"/>
          <w:sz w:val="24"/>
          <w:szCs w:val="24"/>
        </w:rPr>
        <w:t>,I</w:t>
      </w:r>
      <w:r w:rsidR="00C45936">
        <w:rPr>
          <w:rFonts w:ascii="Times New Roman" w:eastAsia="Times New Roman" w:hAnsi="Times New Roman" w:cs="Times New Roman"/>
          <w:sz w:val="24"/>
          <w:szCs w:val="24"/>
        </w:rPr>
        <w:t xml:space="preserve">ncase of </w:t>
      </w:r>
      <w:r w:rsidR="00235008">
        <w:rPr>
          <w:rFonts w:ascii="Times New Roman" w:eastAsia="Times New Roman" w:hAnsi="Times New Roman" w:cs="Times New Roman"/>
          <w:sz w:val="24"/>
          <w:szCs w:val="24"/>
        </w:rPr>
        <w:t xml:space="preserve">Minor KARTA should do the Self  attestation. </w:t>
      </w:r>
    </w:p>
    <w:p w:rsidR="00F54133" w:rsidRPr="00F54133" w:rsidRDefault="00F54133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133" w:rsidRPr="00F54133" w:rsidRDefault="003A4FFC" w:rsidP="00F54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F54133"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54133" w:rsidRPr="00F54133">
        <w:rPr>
          <w:rFonts w:ascii="Times New Roman" w:eastAsia="Times New Roman" w:hAnsi="Times New Roman" w:cs="Times New Roman"/>
          <w:sz w:val="24"/>
          <w:szCs w:val="24"/>
        </w:rPr>
        <w:t xml:space="preserve"> Duly filled</w:t>
      </w:r>
      <w:r w:rsidR="008E4D2D">
        <w:rPr>
          <w:rFonts w:ascii="Times New Roman" w:eastAsia="Times New Roman" w:hAnsi="Times New Roman" w:cs="Times New Roman"/>
          <w:sz w:val="24"/>
          <w:szCs w:val="24"/>
        </w:rPr>
        <w:t xml:space="preserve"> HUF</w:t>
      </w:r>
      <w:r w:rsidR="00F54133" w:rsidRPr="00F541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4133" w:rsidRPr="00F5413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declaration</w:t>
      </w:r>
      <w:r w:rsidR="00F54133"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gramStart"/>
      <w:r w:rsidR="00F54133" w:rsidRPr="00F5413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8E4D2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 Declaration</w:t>
      </w:r>
      <w:proofErr w:type="gramEnd"/>
      <w:r w:rsidR="008E4D2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by KARTA is</w:t>
      </w:r>
      <w:r w:rsidR="00F54133" w:rsidRPr="00F5413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F54133" w:rsidRPr="00F54133">
        <w:rPr>
          <w:rFonts w:ascii="Times New Roman" w:eastAsia="Times New Roman" w:hAnsi="Times New Roman" w:cs="Times New Roman"/>
          <w:sz w:val="24"/>
          <w:szCs w:val="24"/>
        </w:rPr>
        <w:t>required.</w:t>
      </w:r>
    </w:p>
    <w:p w:rsidR="0094084C" w:rsidRDefault="0094084C" w:rsidP="0094084C">
      <w:pPr>
        <w:spacing w:after="0" w:line="240" w:lineRule="auto"/>
      </w:pPr>
    </w:p>
    <w:sectPr w:rsidR="0094084C" w:rsidSect="00AF22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31BBC"/>
    <w:multiLevelType w:val="multilevel"/>
    <w:tmpl w:val="16AE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BA60CE"/>
    <w:multiLevelType w:val="hybridMultilevel"/>
    <w:tmpl w:val="100AD010"/>
    <w:lvl w:ilvl="0" w:tplc="40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4133"/>
    <w:rsid w:val="000A47DB"/>
    <w:rsid w:val="00235008"/>
    <w:rsid w:val="003A4FFC"/>
    <w:rsid w:val="005C4735"/>
    <w:rsid w:val="00707C2F"/>
    <w:rsid w:val="00742F39"/>
    <w:rsid w:val="00784D4D"/>
    <w:rsid w:val="008E4D2D"/>
    <w:rsid w:val="0094084C"/>
    <w:rsid w:val="00AA5758"/>
    <w:rsid w:val="00AF22F5"/>
    <w:rsid w:val="00C45936"/>
    <w:rsid w:val="00E02F95"/>
    <w:rsid w:val="00F5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D6CA3"/>
  <w15:docId w15:val="{1112BB21-2F52-4596-A0AC-0D8BEEFF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541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4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KYC</dc:creator>
  <cp:lastModifiedBy>Dileep  Antony S M</cp:lastModifiedBy>
  <cp:revision>9</cp:revision>
  <dcterms:created xsi:type="dcterms:W3CDTF">2020-12-01T10:50:00Z</dcterms:created>
  <dcterms:modified xsi:type="dcterms:W3CDTF">2025-07-08T12:50:00Z</dcterms:modified>
</cp:coreProperties>
</file>